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000"/>
      </w:tblPr>
      <w:tblGrid>
        <w:gridCol w:w="5040"/>
        <w:gridCol w:w="5040"/>
      </w:tblGrid>
      <w:tr w:rsidR="00F403EA" w:rsidTr="00761F00">
        <w:trPr>
          <w:trHeight w:hRule="exact" w:val="2880"/>
        </w:trPr>
        <w:tc>
          <w:tcPr>
            <w:tcW w:w="5040" w:type="dxa"/>
            <w:tcMar>
              <w:top w:w="0" w:type="dxa"/>
              <w:bottom w:w="0" w:type="dxa"/>
            </w:tcMar>
            <w:vAlign w:val="center"/>
          </w:tcPr>
          <w:p w:rsidR="00F403EA" w:rsidRPr="00761F00" w:rsidRDefault="00761F00" w:rsidP="00761F00">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Pr="00761F00" w:rsidRDefault="00761F00" w:rsidP="00761F00">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761F00" w:rsidRPr="00761F00" w:rsidRDefault="00761F00" w:rsidP="00761F00">
            <w:pPr>
              <w:jc w:val="center"/>
              <w:rPr>
                <w:sz w:val="26"/>
                <w:szCs w:val="26"/>
              </w:rPr>
            </w:pPr>
            <w:r w:rsidRPr="00761F00">
              <w:rPr>
                <w:rFonts w:ascii="Baskerville Old Face" w:hAnsi="Baskerville Old Face"/>
                <w:sz w:val="26"/>
                <w:szCs w:val="26"/>
              </w:rPr>
              <w:t>Please be sure to sign the Guest Book!</w:t>
            </w:r>
          </w:p>
        </w:tc>
        <w:tc>
          <w:tcPr>
            <w:tcW w:w="5040" w:type="dxa"/>
            <w:tcMar>
              <w:top w:w="0" w:type="dxa"/>
              <w:bottom w:w="0" w:type="dxa"/>
            </w:tcMar>
            <w:vAlign w:val="center"/>
          </w:tcPr>
          <w:p w:rsidR="00761F00" w:rsidRPr="00761F00" w:rsidRDefault="00761F00" w:rsidP="00761F00">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Default="00761F00" w:rsidP="00761F00">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F403EA" w:rsidRDefault="00761F00" w:rsidP="00761F00">
            <w:pPr>
              <w:jc w:val="center"/>
            </w:pPr>
            <w:r w:rsidRPr="00761F00">
              <w:rPr>
                <w:rFonts w:ascii="Baskerville Old Face" w:hAnsi="Baskerville Old Face"/>
                <w:sz w:val="26"/>
                <w:szCs w:val="26"/>
              </w:rPr>
              <w:t>Please be sure to sign the Guest Book!</w:t>
            </w:r>
          </w:p>
        </w:tc>
      </w:tr>
      <w:tr w:rsidR="00F403EA" w:rsidTr="00761F00">
        <w:trPr>
          <w:trHeight w:hRule="exact" w:val="2880"/>
        </w:trPr>
        <w:tc>
          <w:tcPr>
            <w:tcW w:w="5040" w:type="dxa"/>
            <w:tcMar>
              <w:top w:w="0" w:type="dxa"/>
              <w:bottom w:w="0" w:type="dxa"/>
            </w:tcMar>
            <w:vAlign w:val="center"/>
          </w:tcPr>
          <w:p w:rsidR="00761F00" w:rsidRPr="00761F00" w:rsidRDefault="00761F00" w:rsidP="00761F00">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Pr="00761F00" w:rsidRDefault="00761F00" w:rsidP="00761F00">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F403EA" w:rsidRDefault="00761F00" w:rsidP="00761F00">
            <w:pPr>
              <w:jc w:val="center"/>
            </w:pPr>
            <w:r w:rsidRPr="00761F00">
              <w:rPr>
                <w:rFonts w:ascii="Baskerville Old Face" w:hAnsi="Baskerville Old Face"/>
                <w:sz w:val="26"/>
                <w:szCs w:val="26"/>
              </w:rPr>
              <w:t>Please be sure to sign the Guest Book!</w:t>
            </w:r>
          </w:p>
        </w:tc>
        <w:tc>
          <w:tcPr>
            <w:tcW w:w="5040" w:type="dxa"/>
            <w:tcMar>
              <w:top w:w="0" w:type="dxa"/>
              <w:bottom w:w="0" w:type="dxa"/>
            </w:tcMar>
            <w:vAlign w:val="center"/>
          </w:tcPr>
          <w:p w:rsidR="00761F00" w:rsidRPr="00761F00" w:rsidRDefault="00761F00" w:rsidP="00761F00">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Pr="00761F00" w:rsidRDefault="00761F00" w:rsidP="00761F00">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F403EA" w:rsidRDefault="00761F00" w:rsidP="00761F00">
            <w:pPr>
              <w:jc w:val="center"/>
            </w:pPr>
            <w:r w:rsidRPr="00761F00">
              <w:rPr>
                <w:rFonts w:ascii="Baskerville Old Face" w:hAnsi="Baskerville Old Face"/>
                <w:sz w:val="26"/>
                <w:szCs w:val="26"/>
              </w:rPr>
              <w:t>Please be sure to sign the Guest Book!</w:t>
            </w:r>
          </w:p>
        </w:tc>
      </w:tr>
      <w:tr w:rsidR="00761F00" w:rsidTr="0090401E">
        <w:trPr>
          <w:trHeight w:hRule="exact" w:val="2880"/>
        </w:trPr>
        <w:tc>
          <w:tcPr>
            <w:tcW w:w="5040" w:type="dxa"/>
            <w:tcMar>
              <w:top w:w="0" w:type="dxa"/>
              <w:bottom w:w="0" w:type="dxa"/>
            </w:tcMar>
            <w:vAlign w:val="center"/>
          </w:tcPr>
          <w:p w:rsidR="00761F00" w:rsidRPr="00761F00" w:rsidRDefault="00761F00" w:rsidP="0090401E">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Pr="00761F00" w:rsidRDefault="00761F00" w:rsidP="0090401E">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761F00" w:rsidRDefault="00761F00" w:rsidP="0090401E">
            <w:pPr>
              <w:jc w:val="center"/>
            </w:pPr>
            <w:r w:rsidRPr="00761F00">
              <w:rPr>
                <w:rFonts w:ascii="Baskerville Old Face" w:hAnsi="Baskerville Old Face"/>
                <w:sz w:val="26"/>
                <w:szCs w:val="26"/>
              </w:rPr>
              <w:t>Please be sure to sign the Guest Book!</w:t>
            </w:r>
          </w:p>
        </w:tc>
        <w:tc>
          <w:tcPr>
            <w:tcW w:w="5040" w:type="dxa"/>
            <w:tcMar>
              <w:top w:w="0" w:type="dxa"/>
              <w:bottom w:w="0" w:type="dxa"/>
            </w:tcMar>
            <w:vAlign w:val="center"/>
          </w:tcPr>
          <w:p w:rsidR="00761F00" w:rsidRPr="00761F00" w:rsidRDefault="00761F00" w:rsidP="0090401E">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Pr="00761F00" w:rsidRDefault="00761F00" w:rsidP="0090401E">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761F00" w:rsidRDefault="00761F00" w:rsidP="0090401E">
            <w:pPr>
              <w:jc w:val="center"/>
            </w:pPr>
            <w:r w:rsidRPr="00761F00">
              <w:rPr>
                <w:rFonts w:ascii="Baskerville Old Face" w:hAnsi="Baskerville Old Face"/>
                <w:sz w:val="26"/>
                <w:szCs w:val="26"/>
              </w:rPr>
              <w:t>Please be sure to sign the Guest Book!</w:t>
            </w:r>
          </w:p>
        </w:tc>
      </w:tr>
      <w:tr w:rsidR="00761F00" w:rsidTr="0090401E">
        <w:trPr>
          <w:trHeight w:hRule="exact" w:val="2880"/>
        </w:trPr>
        <w:tc>
          <w:tcPr>
            <w:tcW w:w="5040" w:type="dxa"/>
            <w:tcMar>
              <w:top w:w="0" w:type="dxa"/>
              <w:bottom w:w="0" w:type="dxa"/>
            </w:tcMar>
            <w:vAlign w:val="center"/>
          </w:tcPr>
          <w:p w:rsidR="00761F00" w:rsidRPr="00761F00" w:rsidRDefault="00761F00" w:rsidP="0090401E">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Pr="00761F00" w:rsidRDefault="00761F00" w:rsidP="0090401E">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761F00" w:rsidRDefault="00761F00" w:rsidP="0090401E">
            <w:pPr>
              <w:jc w:val="center"/>
            </w:pPr>
            <w:r w:rsidRPr="00761F00">
              <w:rPr>
                <w:rFonts w:ascii="Baskerville Old Face" w:hAnsi="Baskerville Old Face"/>
                <w:sz w:val="26"/>
                <w:szCs w:val="26"/>
              </w:rPr>
              <w:t>Please be sure to sign the Guest Book!</w:t>
            </w:r>
          </w:p>
        </w:tc>
        <w:tc>
          <w:tcPr>
            <w:tcW w:w="5040" w:type="dxa"/>
            <w:tcMar>
              <w:top w:w="0" w:type="dxa"/>
              <w:bottom w:w="0" w:type="dxa"/>
            </w:tcMar>
            <w:vAlign w:val="center"/>
          </w:tcPr>
          <w:p w:rsidR="00761F00" w:rsidRPr="00761F00" w:rsidRDefault="00761F00" w:rsidP="0090401E">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Pr="00761F00" w:rsidRDefault="00761F00" w:rsidP="0090401E">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761F00" w:rsidRDefault="00761F00" w:rsidP="0090401E">
            <w:pPr>
              <w:jc w:val="center"/>
            </w:pPr>
            <w:r w:rsidRPr="00761F00">
              <w:rPr>
                <w:rFonts w:ascii="Baskerville Old Face" w:hAnsi="Baskerville Old Face"/>
                <w:sz w:val="26"/>
                <w:szCs w:val="26"/>
              </w:rPr>
              <w:t>Please be sure to sign the Guest Book!</w:t>
            </w:r>
          </w:p>
        </w:tc>
      </w:tr>
      <w:tr w:rsidR="00761F00" w:rsidTr="0090401E">
        <w:trPr>
          <w:trHeight w:hRule="exact" w:val="2880"/>
        </w:trPr>
        <w:tc>
          <w:tcPr>
            <w:tcW w:w="5040" w:type="dxa"/>
            <w:tcMar>
              <w:top w:w="0" w:type="dxa"/>
              <w:bottom w:w="0" w:type="dxa"/>
            </w:tcMar>
            <w:vAlign w:val="center"/>
          </w:tcPr>
          <w:p w:rsidR="00761F00" w:rsidRPr="00761F00" w:rsidRDefault="00761F00" w:rsidP="0090401E">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Pr="00761F00" w:rsidRDefault="00761F00" w:rsidP="0090401E">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761F00" w:rsidRDefault="00761F00" w:rsidP="0090401E">
            <w:pPr>
              <w:jc w:val="center"/>
            </w:pPr>
            <w:r w:rsidRPr="00761F00">
              <w:rPr>
                <w:rFonts w:ascii="Baskerville Old Face" w:hAnsi="Baskerville Old Face"/>
                <w:sz w:val="26"/>
                <w:szCs w:val="26"/>
              </w:rPr>
              <w:t>Please be sure to sign the Guest Book!</w:t>
            </w:r>
          </w:p>
        </w:tc>
        <w:tc>
          <w:tcPr>
            <w:tcW w:w="5040" w:type="dxa"/>
            <w:tcMar>
              <w:top w:w="0" w:type="dxa"/>
              <w:bottom w:w="0" w:type="dxa"/>
            </w:tcMar>
            <w:vAlign w:val="center"/>
          </w:tcPr>
          <w:p w:rsidR="00761F00" w:rsidRPr="00761F00" w:rsidRDefault="00761F00" w:rsidP="0090401E">
            <w:pPr>
              <w:spacing w:after="0" w:line="240" w:lineRule="auto"/>
              <w:jc w:val="center"/>
              <w:rPr>
                <w:rFonts w:ascii="Aquarelle" w:hAnsi="Aquarelle"/>
                <w:color w:val="00CC99"/>
                <w:sz w:val="40"/>
              </w:rPr>
            </w:pPr>
            <w:r w:rsidRPr="00761F00">
              <w:rPr>
                <w:rFonts w:ascii="Aquarelle" w:hAnsi="Aquarelle"/>
                <w:color w:val="00CC99"/>
                <w:sz w:val="40"/>
              </w:rPr>
              <w:t>The Wedding Website</w:t>
            </w:r>
          </w:p>
          <w:p w:rsidR="00761F00" w:rsidRPr="00761F00" w:rsidRDefault="00761F00" w:rsidP="0090401E">
            <w:pPr>
              <w:jc w:val="center"/>
              <w:rPr>
                <w:rFonts w:ascii="Baskerville Old Face" w:hAnsi="Baskerville Old Face"/>
                <w:color w:val="FF0066"/>
                <w:sz w:val="32"/>
              </w:rPr>
            </w:pPr>
            <w:r w:rsidRPr="00761F00">
              <w:rPr>
                <w:rFonts w:ascii="Baskerville Old Face" w:hAnsi="Baskerville Old Face"/>
                <w:color w:val="FF0066"/>
                <w:sz w:val="32"/>
              </w:rPr>
              <w:t>www.denifer.weebly.com</w:t>
            </w:r>
          </w:p>
          <w:p w:rsidR="00761F00" w:rsidRDefault="00761F00" w:rsidP="0090401E">
            <w:pPr>
              <w:jc w:val="center"/>
            </w:pPr>
            <w:r w:rsidRPr="00761F00">
              <w:rPr>
                <w:rFonts w:ascii="Baskerville Old Face" w:hAnsi="Baskerville Old Face"/>
                <w:sz w:val="26"/>
                <w:szCs w:val="26"/>
              </w:rPr>
              <w:t>Please be sure to sign the Guest Book!</w:t>
            </w:r>
          </w:p>
        </w:tc>
      </w:tr>
      <w:tr w:rsidR="00F403EA">
        <w:trPr>
          <w:trHeight w:hRule="exact" w:val="2880"/>
        </w:trPr>
        <w:tc>
          <w:tcPr>
            <w:tcW w:w="5040" w:type="dxa"/>
            <w:tcMar>
              <w:top w:w="0" w:type="dxa"/>
              <w:bottom w:w="0" w:type="dxa"/>
            </w:tcMar>
          </w:tcPr>
          <w:p w:rsidR="00761F00" w:rsidRPr="009F0E99" w:rsidRDefault="00761F00" w:rsidP="00761F00">
            <w:pPr>
              <w:spacing w:after="0" w:line="240" w:lineRule="auto"/>
              <w:jc w:val="center"/>
              <w:rPr>
                <w:rFonts w:ascii="Aquarelle" w:hAnsi="Aquarelle"/>
                <w:color w:val="00CC99"/>
                <w:sz w:val="32"/>
              </w:rPr>
            </w:pPr>
            <w:r w:rsidRPr="009F0E99">
              <w:rPr>
                <w:rFonts w:ascii="Aquarelle" w:hAnsi="Aquarelle"/>
                <w:color w:val="00CC99"/>
                <w:sz w:val="40"/>
              </w:rPr>
              <w:lastRenderedPageBreak/>
              <w:t>the couple is registered at</w:t>
            </w:r>
          </w:p>
          <w:p w:rsidR="00761F00" w:rsidRPr="009F0E99" w:rsidRDefault="00761F00" w:rsidP="009F0E99">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761F00" w:rsidRDefault="00761F00" w:rsidP="00761F00">
            <w:pPr>
              <w:spacing w:after="0" w:line="240" w:lineRule="auto"/>
              <w:jc w:val="center"/>
            </w:pPr>
            <w:r w:rsidRPr="009F0E99">
              <w:rPr>
                <w:rFonts w:ascii="Baskerville Old Face" w:hAnsi="Baskerville Old Face"/>
                <w:sz w:val="26"/>
                <w:szCs w:val="26"/>
              </w:rPr>
              <w:t>and</w:t>
            </w:r>
          </w:p>
          <w:p w:rsidR="00761F00" w:rsidRDefault="00761F00" w:rsidP="00761F00">
            <w:pPr>
              <w:jc w:val="center"/>
            </w:pPr>
            <w:r>
              <w:rPr>
                <w:noProof/>
              </w:rPr>
              <w:drawing>
                <wp:inline distT="0" distB="0" distL="0" distR="0">
                  <wp:extent cx="1840877" cy="914400"/>
                  <wp:effectExtent l="19050" t="0" r="6973" b="0"/>
                  <wp:docPr id="3"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0877" cy="914400"/>
                          </a:xfrm>
                          <a:prstGeom prst="rect">
                            <a:avLst/>
                          </a:prstGeom>
                        </pic:spPr>
                      </pic:pic>
                    </a:graphicData>
                  </a:graphic>
                </wp:inline>
              </w:drawing>
            </w:r>
          </w:p>
        </w:tc>
        <w:tc>
          <w:tcPr>
            <w:tcW w:w="5040" w:type="dxa"/>
            <w:tcMar>
              <w:top w:w="0" w:type="dxa"/>
              <w:bottom w:w="0" w:type="dxa"/>
            </w:tcMar>
          </w:tcPr>
          <w:p w:rsidR="009F0E99" w:rsidRPr="009F0E99" w:rsidRDefault="009F0E99" w:rsidP="009F0E99">
            <w:pPr>
              <w:spacing w:after="0" w:line="240" w:lineRule="auto"/>
              <w:jc w:val="center"/>
              <w:rPr>
                <w:rFonts w:ascii="Aquarelle" w:hAnsi="Aquarelle"/>
                <w:color w:val="00CC99"/>
                <w:sz w:val="32"/>
              </w:rPr>
            </w:pPr>
            <w:r w:rsidRPr="009F0E99">
              <w:rPr>
                <w:rFonts w:ascii="Aquarelle" w:hAnsi="Aquarelle"/>
                <w:color w:val="00CC99"/>
                <w:sz w:val="40"/>
              </w:rPr>
              <w:t>the couple is registered at</w:t>
            </w:r>
          </w:p>
          <w:p w:rsidR="009F0E99" w:rsidRPr="009F0E99" w:rsidRDefault="009F0E99" w:rsidP="009F0E99">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9F0E99" w:rsidRDefault="009F0E99" w:rsidP="009F0E99">
            <w:pPr>
              <w:spacing w:after="0" w:line="240" w:lineRule="auto"/>
              <w:jc w:val="center"/>
            </w:pPr>
            <w:r w:rsidRPr="009F0E99">
              <w:rPr>
                <w:rFonts w:ascii="Baskerville Old Face" w:hAnsi="Baskerville Old Face"/>
                <w:sz w:val="26"/>
                <w:szCs w:val="26"/>
              </w:rPr>
              <w:t>and</w:t>
            </w:r>
          </w:p>
          <w:p w:rsidR="00F403EA" w:rsidRDefault="009F0E99" w:rsidP="009F0E99">
            <w:pPr>
              <w:jc w:val="center"/>
            </w:pPr>
            <w:r w:rsidRPr="009F0E99">
              <w:drawing>
                <wp:inline distT="0" distB="0" distL="0" distR="0">
                  <wp:extent cx="1846053" cy="914400"/>
                  <wp:effectExtent l="19050" t="0" r="1797" b="0"/>
                  <wp:docPr id="13"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6053" cy="914400"/>
                          </a:xfrm>
                          <a:prstGeom prst="rect">
                            <a:avLst/>
                          </a:prstGeom>
                        </pic:spPr>
                      </pic:pic>
                    </a:graphicData>
                  </a:graphic>
                </wp:inline>
              </w:drawing>
            </w:r>
          </w:p>
        </w:tc>
      </w:tr>
      <w:tr w:rsidR="009F0E99" w:rsidTr="0090401E">
        <w:trPr>
          <w:trHeight w:hRule="exact" w:val="2880"/>
        </w:trPr>
        <w:tc>
          <w:tcPr>
            <w:tcW w:w="5040" w:type="dxa"/>
            <w:tcMar>
              <w:top w:w="0" w:type="dxa"/>
              <w:bottom w:w="0" w:type="dxa"/>
            </w:tcMar>
          </w:tcPr>
          <w:p w:rsidR="009F0E99" w:rsidRPr="009F0E99" w:rsidRDefault="009F0E99" w:rsidP="0090401E">
            <w:pPr>
              <w:spacing w:after="0" w:line="240" w:lineRule="auto"/>
              <w:jc w:val="center"/>
              <w:rPr>
                <w:rFonts w:ascii="Aquarelle" w:hAnsi="Aquarelle"/>
                <w:color w:val="00CC99"/>
                <w:sz w:val="32"/>
              </w:rPr>
            </w:pPr>
            <w:r w:rsidRPr="009F0E99">
              <w:rPr>
                <w:rFonts w:ascii="Aquarelle" w:hAnsi="Aquarelle"/>
                <w:color w:val="00CC99"/>
                <w:sz w:val="40"/>
              </w:rPr>
              <w:t>the couple is registered at</w:t>
            </w:r>
          </w:p>
          <w:p w:rsidR="009F0E99" w:rsidRPr="009F0E99" w:rsidRDefault="009F0E99" w:rsidP="0090401E">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9F0E99" w:rsidRDefault="009F0E99" w:rsidP="0090401E">
            <w:pPr>
              <w:spacing w:after="0" w:line="240" w:lineRule="auto"/>
              <w:jc w:val="center"/>
            </w:pPr>
            <w:r w:rsidRPr="009F0E99">
              <w:rPr>
                <w:rFonts w:ascii="Baskerville Old Face" w:hAnsi="Baskerville Old Face"/>
                <w:sz w:val="26"/>
                <w:szCs w:val="26"/>
              </w:rPr>
              <w:t>and</w:t>
            </w:r>
          </w:p>
          <w:p w:rsidR="009F0E99" w:rsidRDefault="009F0E99" w:rsidP="0090401E">
            <w:pPr>
              <w:jc w:val="center"/>
            </w:pPr>
            <w:r>
              <w:rPr>
                <w:noProof/>
              </w:rPr>
              <w:drawing>
                <wp:inline distT="0" distB="0" distL="0" distR="0">
                  <wp:extent cx="1840877" cy="914400"/>
                  <wp:effectExtent l="19050" t="0" r="6973" b="0"/>
                  <wp:docPr id="14"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0877" cy="914400"/>
                          </a:xfrm>
                          <a:prstGeom prst="rect">
                            <a:avLst/>
                          </a:prstGeom>
                        </pic:spPr>
                      </pic:pic>
                    </a:graphicData>
                  </a:graphic>
                </wp:inline>
              </w:drawing>
            </w:r>
          </w:p>
        </w:tc>
        <w:tc>
          <w:tcPr>
            <w:tcW w:w="5040" w:type="dxa"/>
            <w:tcMar>
              <w:top w:w="0" w:type="dxa"/>
              <w:bottom w:w="0" w:type="dxa"/>
            </w:tcMar>
          </w:tcPr>
          <w:p w:rsidR="009F0E99" w:rsidRPr="009F0E99" w:rsidRDefault="009F0E99" w:rsidP="0090401E">
            <w:pPr>
              <w:spacing w:after="0" w:line="240" w:lineRule="auto"/>
              <w:jc w:val="center"/>
              <w:rPr>
                <w:rFonts w:ascii="Aquarelle" w:hAnsi="Aquarelle"/>
                <w:color w:val="00CC99"/>
                <w:sz w:val="32"/>
              </w:rPr>
            </w:pPr>
            <w:r w:rsidRPr="009F0E99">
              <w:rPr>
                <w:rFonts w:ascii="Aquarelle" w:hAnsi="Aquarelle"/>
                <w:color w:val="00CC99"/>
                <w:sz w:val="40"/>
              </w:rPr>
              <w:t>the couple is registered at</w:t>
            </w:r>
          </w:p>
          <w:p w:rsidR="009F0E99" w:rsidRPr="009F0E99" w:rsidRDefault="009F0E99" w:rsidP="0090401E">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9F0E99" w:rsidRDefault="009F0E99" w:rsidP="0090401E">
            <w:pPr>
              <w:spacing w:after="0" w:line="240" w:lineRule="auto"/>
              <w:jc w:val="center"/>
            </w:pPr>
            <w:r w:rsidRPr="009F0E99">
              <w:rPr>
                <w:rFonts w:ascii="Baskerville Old Face" w:hAnsi="Baskerville Old Face"/>
                <w:sz w:val="26"/>
                <w:szCs w:val="26"/>
              </w:rPr>
              <w:t>and</w:t>
            </w:r>
          </w:p>
          <w:p w:rsidR="009F0E99" w:rsidRDefault="009F0E99" w:rsidP="0090401E">
            <w:pPr>
              <w:jc w:val="center"/>
            </w:pPr>
            <w:r w:rsidRPr="009F0E99">
              <w:drawing>
                <wp:inline distT="0" distB="0" distL="0" distR="0">
                  <wp:extent cx="1846053" cy="914400"/>
                  <wp:effectExtent l="19050" t="0" r="1797" b="0"/>
                  <wp:docPr id="15"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6053" cy="914400"/>
                          </a:xfrm>
                          <a:prstGeom prst="rect">
                            <a:avLst/>
                          </a:prstGeom>
                        </pic:spPr>
                      </pic:pic>
                    </a:graphicData>
                  </a:graphic>
                </wp:inline>
              </w:drawing>
            </w:r>
          </w:p>
        </w:tc>
      </w:tr>
      <w:tr w:rsidR="009F0E99" w:rsidTr="0090401E">
        <w:trPr>
          <w:trHeight w:hRule="exact" w:val="2880"/>
        </w:trPr>
        <w:tc>
          <w:tcPr>
            <w:tcW w:w="5040" w:type="dxa"/>
            <w:tcMar>
              <w:top w:w="0" w:type="dxa"/>
              <w:bottom w:w="0" w:type="dxa"/>
            </w:tcMar>
          </w:tcPr>
          <w:p w:rsidR="009F0E99" w:rsidRPr="009F0E99" w:rsidRDefault="009F0E99" w:rsidP="0090401E">
            <w:pPr>
              <w:spacing w:after="0" w:line="240" w:lineRule="auto"/>
              <w:jc w:val="center"/>
              <w:rPr>
                <w:rFonts w:ascii="Aquarelle" w:hAnsi="Aquarelle"/>
                <w:color w:val="00CC99"/>
                <w:sz w:val="32"/>
              </w:rPr>
            </w:pPr>
            <w:r w:rsidRPr="009F0E99">
              <w:rPr>
                <w:rFonts w:ascii="Aquarelle" w:hAnsi="Aquarelle"/>
                <w:color w:val="00CC99"/>
                <w:sz w:val="40"/>
              </w:rPr>
              <w:t>the couple is registered at</w:t>
            </w:r>
          </w:p>
          <w:p w:rsidR="009F0E99" w:rsidRPr="009F0E99" w:rsidRDefault="009F0E99" w:rsidP="0090401E">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9F0E99" w:rsidRDefault="009F0E99" w:rsidP="0090401E">
            <w:pPr>
              <w:spacing w:after="0" w:line="240" w:lineRule="auto"/>
              <w:jc w:val="center"/>
            </w:pPr>
            <w:r w:rsidRPr="009F0E99">
              <w:rPr>
                <w:rFonts w:ascii="Baskerville Old Face" w:hAnsi="Baskerville Old Face"/>
                <w:sz w:val="26"/>
                <w:szCs w:val="26"/>
              </w:rPr>
              <w:t>and</w:t>
            </w:r>
          </w:p>
          <w:p w:rsidR="009F0E99" w:rsidRDefault="009F0E99" w:rsidP="0090401E">
            <w:pPr>
              <w:jc w:val="center"/>
            </w:pPr>
            <w:r>
              <w:rPr>
                <w:noProof/>
              </w:rPr>
              <w:drawing>
                <wp:inline distT="0" distB="0" distL="0" distR="0">
                  <wp:extent cx="1840877" cy="914400"/>
                  <wp:effectExtent l="19050" t="0" r="6973" b="0"/>
                  <wp:docPr id="16"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0877" cy="914400"/>
                          </a:xfrm>
                          <a:prstGeom prst="rect">
                            <a:avLst/>
                          </a:prstGeom>
                        </pic:spPr>
                      </pic:pic>
                    </a:graphicData>
                  </a:graphic>
                </wp:inline>
              </w:drawing>
            </w:r>
          </w:p>
        </w:tc>
        <w:tc>
          <w:tcPr>
            <w:tcW w:w="5040" w:type="dxa"/>
            <w:tcMar>
              <w:top w:w="0" w:type="dxa"/>
              <w:bottom w:w="0" w:type="dxa"/>
            </w:tcMar>
          </w:tcPr>
          <w:p w:rsidR="009F0E99" w:rsidRPr="009F0E99" w:rsidRDefault="009F0E99" w:rsidP="0090401E">
            <w:pPr>
              <w:spacing w:after="0" w:line="240" w:lineRule="auto"/>
              <w:jc w:val="center"/>
              <w:rPr>
                <w:rFonts w:ascii="Aquarelle" w:hAnsi="Aquarelle"/>
                <w:color w:val="00CC99"/>
                <w:sz w:val="32"/>
              </w:rPr>
            </w:pPr>
            <w:r w:rsidRPr="009F0E99">
              <w:rPr>
                <w:rFonts w:ascii="Aquarelle" w:hAnsi="Aquarelle"/>
                <w:color w:val="00CC99"/>
                <w:sz w:val="40"/>
              </w:rPr>
              <w:t>the couple is registered at</w:t>
            </w:r>
          </w:p>
          <w:p w:rsidR="009F0E99" w:rsidRPr="009F0E99" w:rsidRDefault="009F0E99" w:rsidP="0090401E">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9F0E99" w:rsidRDefault="009F0E99" w:rsidP="0090401E">
            <w:pPr>
              <w:spacing w:after="0" w:line="240" w:lineRule="auto"/>
              <w:jc w:val="center"/>
            </w:pPr>
            <w:r w:rsidRPr="009F0E99">
              <w:rPr>
                <w:rFonts w:ascii="Baskerville Old Face" w:hAnsi="Baskerville Old Face"/>
                <w:sz w:val="26"/>
                <w:szCs w:val="26"/>
              </w:rPr>
              <w:t>and</w:t>
            </w:r>
          </w:p>
          <w:p w:rsidR="009F0E99" w:rsidRDefault="009F0E99" w:rsidP="0090401E">
            <w:pPr>
              <w:jc w:val="center"/>
            </w:pPr>
            <w:r w:rsidRPr="009F0E99">
              <w:drawing>
                <wp:inline distT="0" distB="0" distL="0" distR="0">
                  <wp:extent cx="1846053" cy="914400"/>
                  <wp:effectExtent l="19050" t="0" r="1797" b="0"/>
                  <wp:docPr id="17"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6053" cy="914400"/>
                          </a:xfrm>
                          <a:prstGeom prst="rect">
                            <a:avLst/>
                          </a:prstGeom>
                        </pic:spPr>
                      </pic:pic>
                    </a:graphicData>
                  </a:graphic>
                </wp:inline>
              </w:drawing>
            </w:r>
          </w:p>
        </w:tc>
      </w:tr>
      <w:tr w:rsidR="009F0E99" w:rsidTr="0090401E">
        <w:trPr>
          <w:trHeight w:hRule="exact" w:val="2880"/>
        </w:trPr>
        <w:tc>
          <w:tcPr>
            <w:tcW w:w="5040" w:type="dxa"/>
            <w:tcMar>
              <w:top w:w="0" w:type="dxa"/>
              <w:bottom w:w="0" w:type="dxa"/>
            </w:tcMar>
          </w:tcPr>
          <w:p w:rsidR="009F0E99" w:rsidRPr="009F0E99" w:rsidRDefault="009F0E99" w:rsidP="0090401E">
            <w:pPr>
              <w:spacing w:after="0" w:line="240" w:lineRule="auto"/>
              <w:jc w:val="center"/>
              <w:rPr>
                <w:rFonts w:ascii="Aquarelle" w:hAnsi="Aquarelle"/>
                <w:color w:val="00CC99"/>
                <w:sz w:val="32"/>
              </w:rPr>
            </w:pPr>
            <w:r w:rsidRPr="009F0E99">
              <w:rPr>
                <w:rFonts w:ascii="Aquarelle" w:hAnsi="Aquarelle"/>
                <w:color w:val="00CC99"/>
                <w:sz w:val="40"/>
              </w:rPr>
              <w:t>the couple is registered at</w:t>
            </w:r>
          </w:p>
          <w:p w:rsidR="009F0E99" w:rsidRPr="009F0E99" w:rsidRDefault="009F0E99" w:rsidP="0090401E">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9F0E99" w:rsidRDefault="009F0E99" w:rsidP="0090401E">
            <w:pPr>
              <w:spacing w:after="0" w:line="240" w:lineRule="auto"/>
              <w:jc w:val="center"/>
            </w:pPr>
            <w:r w:rsidRPr="009F0E99">
              <w:rPr>
                <w:rFonts w:ascii="Baskerville Old Face" w:hAnsi="Baskerville Old Face"/>
                <w:sz w:val="26"/>
                <w:szCs w:val="26"/>
              </w:rPr>
              <w:t>and</w:t>
            </w:r>
          </w:p>
          <w:p w:rsidR="009F0E99" w:rsidRDefault="009F0E99" w:rsidP="0090401E">
            <w:pPr>
              <w:jc w:val="center"/>
            </w:pPr>
            <w:r>
              <w:rPr>
                <w:noProof/>
              </w:rPr>
              <w:drawing>
                <wp:inline distT="0" distB="0" distL="0" distR="0">
                  <wp:extent cx="1840877" cy="914400"/>
                  <wp:effectExtent l="19050" t="0" r="6973" b="0"/>
                  <wp:docPr id="18"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0877" cy="914400"/>
                          </a:xfrm>
                          <a:prstGeom prst="rect">
                            <a:avLst/>
                          </a:prstGeom>
                        </pic:spPr>
                      </pic:pic>
                    </a:graphicData>
                  </a:graphic>
                </wp:inline>
              </w:drawing>
            </w:r>
          </w:p>
        </w:tc>
        <w:tc>
          <w:tcPr>
            <w:tcW w:w="5040" w:type="dxa"/>
            <w:tcMar>
              <w:top w:w="0" w:type="dxa"/>
              <w:bottom w:w="0" w:type="dxa"/>
            </w:tcMar>
          </w:tcPr>
          <w:p w:rsidR="009F0E99" w:rsidRPr="009F0E99" w:rsidRDefault="009F0E99" w:rsidP="0090401E">
            <w:pPr>
              <w:spacing w:after="0" w:line="240" w:lineRule="auto"/>
              <w:jc w:val="center"/>
              <w:rPr>
                <w:rFonts w:ascii="Aquarelle" w:hAnsi="Aquarelle"/>
                <w:color w:val="00CC99"/>
                <w:sz w:val="32"/>
              </w:rPr>
            </w:pPr>
            <w:r w:rsidRPr="009F0E99">
              <w:rPr>
                <w:rFonts w:ascii="Aquarelle" w:hAnsi="Aquarelle"/>
                <w:color w:val="00CC99"/>
                <w:sz w:val="40"/>
              </w:rPr>
              <w:t>the couple is registered at</w:t>
            </w:r>
          </w:p>
          <w:p w:rsidR="009F0E99" w:rsidRPr="009F0E99" w:rsidRDefault="009F0E99" w:rsidP="0090401E">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9F0E99" w:rsidRDefault="009F0E99" w:rsidP="0090401E">
            <w:pPr>
              <w:spacing w:after="0" w:line="240" w:lineRule="auto"/>
              <w:jc w:val="center"/>
            </w:pPr>
            <w:r w:rsidRPr="009F0E99">
              <w:rPr>
                <w:rFonts w:ascii="Baskerville Old Face" w:hAnsi="Baskerville Old Face"/>
                <w:sz w:val="26"/>
                <w:szCs w:val="26"/>
              </w:rPr>
              <w:t>and</w:t>
            </w:r>
          </w:p>
          <w:p w:rsidR="009F0E99" w:rsidRDefault="009F0E99" w:rsidP="0090401E">
            <w:pPr>
              <w:jc w:val="center"/>
            </w:pPr>
            <w:r w:rsidRPr="009F0E99">
              <w:drawing>
                <wp:inline distT="0" distB="0" distL="0" distR="0">
                  <wp:extent cx="1846053" cy="914400"/>
                  <wp:effectExtent l="19050" t="0" r="1797" b="0"/>
                  <wp:docPr id="19"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6053" cy="914400"/>
                          </a:xfrm>
                          <a:prstGeom prst="rect">
                            <a:avLst/>
                          </a:prstGeom>
                        </pic:spPr>
                      </pic:pic>
                    </a:graphicData>
                  </a:graphic>
                </wp:inline>
              </w:drawing>
            </w:r>
          </w:p>
        </w:tc>
      </w:tr>
      <w:tr w:rsidR="009F0E99" w:rsidTr="0090401E">
        <w:trPr>
          <w:trHeight w:hRule="exact" w:val="2880"/>
        </w:trPr>
        <w:tc>
          <w:tcPr>
            <w:tcW w:w="5040" w:type="dxa"/>
            <w:tcMar>
              <w:top w:w="0" w:type="dxa"/>
              <w:bottom w:w="0" w:type="dxa"/>
            </w:tcMar>
          </w:tcPr>
          <w:p w:rsidR="009F0E99" w:rsidRPr="009F0E99" w:rsidRDefault="009F0E99" w:rsidP="0090401E">
            <w:pPr>
              <w:spacing w:after="0" w:line="240" w:lineRule="auto"/>
              <w:jc w:val="center"/>
              <w:rPr>
                <w:rFonts w:ascii="Aquarelle" w:hAnsi="Aquarelle"/>
                <w:color w:val="00CC99"/>
                <w:sz w:val="32"/>
              </w:rPr>
            </w:pPr>
            <w:r w:rsidRPr="009F0E99">
              <w:rPr>
                <w:rFonts w:ascii="Aquarelle" w:hAnsi="Aquarelle"/>
                <w:color w:val="00CC99"/>
                <w:sz w:val="40"/>
              </w:rPr>
              <w:t>the couple is registered at</w:t>
            </w:r>
          </w:p>
          <w:p w:rsidR="009F0E99" w:rsidRPr="009F0E99" w:rsidRDefault="009F0E99" w:rsidP="0090401E">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9F0E99" w:rsidRDefault="009F0E99" w:rsidP="0090401E">
            <w:pPr>
              <w:spacing w:after="0" w:line="240" w:lineRule="auto"/>
              <w:jc w:val="center"/>
            </w:pPr>
            <w:r w:rsidRPr="009F0E99">
              <w:rPr>
                <w:rFonts w:ascii="Baskerville Old Face" w:hAnsi="Baskerville Old Face"/>
                <w:sz w:val="26"/>
                <w:szCs w:val="26"/>
              </w:rPr>
              <w:t>and</w:t>
            </w:r>
          </w:p>
          <w:p w:rsidR="009F0E99" w:rsidRDefault="009F0E99" w:rsidP="0090401E">
            <w:pPr>
              <w:jc w:val="center"/>
            </w:pPr>
            <w:r>
              <w:rPr>
                <w:noProof/>
              </w:rPr>
              <w:drawing>
                <wp:inline distT="0" distB="0" distL="0" distR="0">
                  <wp:extent cx="1840877" cy="914400"/>
                  <wp:effectExtent l="19050" t="0" r="6973" b="0"/>
                  <wp:docPr id="20"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0877" cy="914400"/>
                          </a:xfrm>
                          <a:prstGeom prst="rect">
                            <a:avLst/>
                          </a:prstGeom>
                        </pic:spPr>
                      </pic:pic>
                    </a:graphicData>
                  </a:graphic>
                </wp:inline>
              </w:drawing>
            </w:r>
          </w:p>
        </w:tc>
        <w:tc>
          <w:tcPr>
            <w:tcW w:w="5040" w:type="dxa"/>
            <w:tcMar>
              <w:top w:w="0" w:type="dxa"/>
              <w:bottom w:w="0" w:type="dxa"/>
            </w:tcMar>
          </w:tcPr>
          <w:p w:rsidR="009F0E99" w:rsidRPr="009F0E99" w:rsidRDefault="009F0E99" w:rsidP="0090401E">
            <w:pPr>
              <w:spacing w:after="0" w:line="240" w:lineRule="auto"/>
              <w:jc w:val="center"/>
              <w:rPr>
                <w:rFonts w:ascii="Aquarelle" w:hAnsi="Aquarelle"/>
                <w:color w:val="00CC99"/>
                <w:sz w:val="32"/>
              </w:rPr>
            </w:pPr>
            <w:r w:rsidRPr="009F0E99">
              <w:rPr>
                <w:rFonts w:ascii="Aquarelle" w:hAnsi="Aquarelle"/>
                <w:color w:val="00CC99"/>
                <w:sz w:val="40"/>
              </w:rPr>
              <w:t>the couple is registered at</w:t>
            </w:r>
          </w:p>
          <w:p w:rsidR="009F0E99" w:rsidRPr="009F0E99" w:rsidRDefault="009F0E99" w:rsidP="0090401E">
            <w:pPr>
              <w:spacing w:after="0" w:line="240" w:lineRule="auto"/>
              <w:jc w:val="center"/>
              <w:rPr>
                <w:rFonts w:ascii="Baskerville Old Face" w:hAnsi="Baskerville Old Face"/>
                <w:color w:val="FF0066"/>
                <w:sz w:val="26"/>
                <w:szCs w:val="26"/>
              </w:rPr>
            </w:pPr>
            <w:r w:rsidRPr="009F0E99">
              <w:rPr>
                <w:rFonts w:ascii="Baskerville Old Face" w:hAnsi="Baskerville Old Face"/>
                <w:color w:val="FF0066"/>
                <w:sz w:val="26"/>
                <w:szCs w:val="26"/>
              </w:rPr>
              <w:t>www.honeyfund.com/wedding/JENandDEN</w:t>
            </w:r>
          </w:p>
          <w:p w:rsidR="009F0E99" w:rsidRDefault="009F0E99" w:rsidP="0090401E">
            <w:pPr>
              <w:spacing w:after="0" w:line="240" w:lineRule="auto"/>
              <w:jc w:val="center"/>
            </w:pPr>
            <w:r w:rsidRPr="009F0E99">
              <w:rPr>
                <w:rFonts w:ascii="Baskerville Old Face" w:hAnsi="Baskerville Old Face"/>
                <w:sz w:val="26"/>
                <w:szCs w:val="26"/>
              </w:rPr>
              <w:t>and</w:t>
            </w:r>
          </w:p>
          <w:p w:rsidR="009F0E99" w:rsidRDefault="009F0E99" w:rsidP="0090401E">
            <w:pPr>
              <w:jc w:val="center"/>
            </w:pPr>
            <w:r w:rsidRPr="009F0E99">
              <w:drawing>
                <wp:inline distT="0" distB="0" distL="0" distR="0">
                  <wp:extent cx="1846053" cy="914400"/>
                  <wp:effectExtent l="19050" t="0" r="1797" b="0"/>
                  <wp:docPr id="21" name="Picture 2" descr="target_clubw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_clubwedd.gif"/>
                          <pic:cNvPicPr/>
                        </pic:nvPicPr>
                        <pic:blipFill>
                          <a:blip r:embed="rId9" cstate="print"/>
                          <a:stretch>
                            <a:fillRect/>
                          </a:stretch>
                        </pic:blipFill>
                        <pic:spPr>
                          <a:xfrm>
                            <a:off x="0" y="0"/>
                            <a:ext cx="1846053" cy="914400"/>
                          </a:xfrm>
                          <a:prstGeom prst="rect">
                            <a:avLst/>
                          </a:prstGeom>
                        </pic:spPr>
                      </pic:pic>
                    </a:graphicData>
                  </a:graphic>
                </wp:inline>
              </w:drawing>
            </w:r>
          </w:p>
        </w:tc>
      </w:tr>
    </w:tbl>
    <w:p w:rsidR="00F403EA" w:rsidRDefault="00F403EA">
      <w:pPr>
        <w:spacing w:after="0" w:line="20" w:lineRule="exact"/>
      </w:pPr>
    </w:p>
    <w:sectPr w:rsidR="00F403EA" w:rsidSect="00F403EA">
      <w:pgSz w:w="12240" w:h="15840"/>
      <w:pgMar w:top="720" w:right="446" w:bottom="600" w:left="1205"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quarelle">
    <w:panose1 w:val="03000500000000000000"/>
    <w:charset w:val="00"/>
    <w:family w:val="script"/>
    <w:pitch w:val="variable"/>
    <w:sig w:usb0="A00002AF" w:usb1="10002048" w:usb2="00000000" w:usb3="00000000" w:csb0="00000115"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761F00"/>
    <w:rsid w:val="005246B8"/>
    <w:rsid w:val="00761F00"/>
    <w:rsid w:val="00954ADD"/>
    <w:rsid w:val="009F0E99"/>
    <w:rsid w:val="00A62C82"/>
    <w:rsid w:val="00BC4D2D"/>
    <w:rsid w:val="00F40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0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F403EA"/>
    <w:pPr>
      <w:spacing w:after="0" w:line="240" w:lineRule="auto"/>
      <w:ind w:left="172" w:right="172"/>
      <w:jc w:val="center"/>
    </w:pPr>
    <w:rPr>
      <w:bCs/>
      <w:color w:val="000000"/>
      <w:sz w:val="28"/>
    </w:rPr>
  </w:style>
  <w:style w:type="paragraph" w:customStyle="1" w:styleId="AveryStyle2">
    <w:name w:val="Avery Style 2"/>
    <w:uiPriority w:val="99"/>
    <w:rsid w:val="00F403EA"/>
    <w:pPr>
      <w:spacing w:after="0" w:line="240" w:lineRule="auto"/>
      <w:jc w:val="center"/>
    </w:pPr>
    <w:rPr>
      <w:bCs/>
      <w:color w:val="000000"/>
      <w:sz w:val="28"/>
    </w:rPr>
  </w:style>
  <w:style w:type="paragraph" w:customStyle="1" w:styleId="AveryStyle3">
    <w:name w:val="Avery Style 3"/>
    <w:uiPriority w:val="99"/>
    <w:rsid w:val="00F403EA"/>
    <w:pPr>
      <w:spacing w:after="0" w:line="240" w:lineRule="auto"/>
      <w:jc w:val="center"/>
    </w:pPr>
    <w:rPr>
      <w:bCs/>
      <w:color w:val="000000"/>
      <w:sz w:val="16"/>
    </w:rPr>
  </w:style>
  <w:style w:type="paragraph" w:customStyle="1" w:styleId="AveryStyle4">
    <w:name w:val="Avery Style 4"/>
    <w:uiPriority w:val="99"/>
    <w:rsid w:val="00F403EA"/>
    <w:pPr>
      <w:spacing w:after="0" w:line="240" w:lineRule="auto"/>
      <w:jc w:val="center"/>
    </w:pPr>
    <w:rPr>
      <w:bCs/>
      <w:color w:val="000000"/>
      <w:sz w:val="16"/>
    </w:rPr>
  </w:style>
  <w:style w:type="paragraph" w:customStyle="1" w:styleId="AveryStyle5">
    <w:name w:val="Avery Style 5"/>
    <w:uiPriority w:val="99"/>
    <w:rsid w:val="00F403EA"/>
    <w:pPr>
      <w:spacing w:after="0" w:line="240" w:lineRule="auto"/>
      <w:jc w:val="center"/>
    </w:pPr>
    <w:rPr>
      <w:bCs/>
      <w:color w:val="000000"/>
      <w:sz w:val="28"/>
    </w:rPr>
  </w:style>
  <w:style w:type="paragraph" w:customStyle="1" w:styleId="AveryStyle6">
    <w:name w:val="Avery Style 6"/>
    <w:uiPriority w:val="99"/>
    <w:rsid w:val="00F403EA"/>
    <w:pPr>
      <w:spacing w:after="0" w:line="240" w:lineRule="auto"/>
      <w:jc w:val="center"/>
    </w:pPr>
    <w:rPr>
      <w:bCs/>
      <w:color w:val="000000"/>
      <w:sz w:val="16"/>
    </w:rPr>
  </w:style>
  <w:style w:type="paragraph" w:customStyle="1" w:styleId="AveryStyle7">
    <w:name w:val="Avery Style 7"/>
    <w:uiPriority w:val="99"/>
    <w:rsid w:val="00F403EA"/>
    <w:pPr>
      <w:spacing w:after="0" w:line="240" w:lineRule="auto"/>
      <w:jc w:val="center"/>
    </w:pPr>
    <w:rPr>
      <w:bCs/>
      <w:color w:val="000000"/>
      <w:sz w:val="16"/>
    </w:rPr>
  </w:style>
  <w:style w:type="paragraph" w:customStyle="1" w:styleId="AveryStyle8">
    <w:name w:val="Avery Style 8"/>
    <w:uiPriority w:val="99"/>
    <w:rsid w:val="00F403EA"/>
    <w:pPr>
      <w:spacing w:after="0" w:line="240" w:lineRule="auto"/>
      <w:jc w:val="center"/>
    </w:pPr>
    <w:rPr>
      <w:bCs/>
      <w:color w:val="000000"/>
      <w:sz w:val="28"/>
    </w:rPr>
  </w:style>
  <w:style w:type="paragraph" w:customStyle="1" w:styleId="AveryStyle9">
    <w:name w:val="Avery Style 9"/>
    <w:uiPriority w:val="99"/>
    <w:rsid w:val="00F403EA"/>
    <w:pPr>
      <w:spacing w:after="0" w:line="240" w:lineRule="auto"/>
      <w:jc w:val="center"/>
    </w:pPr>
    <w:rPr>
      <w:bCs/>
      <w:color w:val="000000"/>
      <w:sz w:val="16"/>
    </w:rPr>
  </w:style>
  <w:style w:type="paragraph" w:customStyle="1" w:styleId="AveryStyle10">
    <w:name w:val="Avery Style 10"/>
    <w:uiPriority w:val="99"/>
    <w:rsid w:val="00F403EA"/>
    <w:pPr>
      <w:spacing w:after="0" w:line="240" w:lineRule="auto"/>
      <w:jc w:val="center"/>
    </w:pPr>
    <w:rPr>
      <w:bCs/>
      <w:color w:val="000000"/>
      <w:sz w:val="16"/>
    </w:rPr>
  </w:style>
  <w:style w:type="paragraph" w:customStyle="1" w:styleId="AveryStyle11">
    <w:name w:val="Avery Style 11"/>
    <w:uiPriority w:val="99"/>
    <w:rsid w:val="00F403EA"/>
    <w:pPr>
      <w:spacing w:after="0" w:line="240" w:lineRule="auto"/>
      <w:jc w:val="center"/>
    </w:pPr>
    <w:rPr>
      <w:bCs/>
      <w:color w:val="000000"/>
      <w:sz w:val="28"/>
    </w:rPr>
  </w:style>
  <w:style w:type="paragraph" w:customStyle="1" w:styleId="AveryStyle12">
    <w:name w:val="Avery Style 12"/>
    <w:uiPriority w:val="99"/>
    <w:rsid w:val="00F403EA"/>
    <w:pPr>
      <w:spacing w:after="0" w:line="240" w:lineRule="auto"/>
      <w:jc w:val="center"/>
    </w:pPr>
    <w:rPr>
      <w:bCs/>
      <w:color w:val="000000"/>
      <w:sz w:val="16"/>
    </w:rPr>
  </w:style>
  <w:style w:type="paragraph" w:customStyle="1" w:styleId="AveryStyle13">
    <w:name w:val="Avery Style 13"/>
    <w:uiPriority w:val="99"/>
    <w:rsid w:val="00F403EA"/>
    <w:pPr>
      <w:spacing w:after="0" w:line="240" w:lineRule="auto"/>
      <w:jc w:val="center"/>
    </w:pPr>
    <w:rPr>
      <w:bCs/>
      <w:color w:val="000000"/>
      <w:sz w:val="16"/>
    </w:rPr>
  </w:style>
  <w:style w:type="paragraph" w:customStyle="1" w:styleId="AveryStyle14">
    <w:name w:val="Avery Style 14"/>
    <w:uiPriority w:val="99"/>
    <w:rsid w:val="00F403EA"/>
    <w:pPr>
      <w:spacing w:after="0" w:line="240" w:lineRule="auto"/>
      <w:jc w:val="center"/>
    </w:pPr>
    <w:rPr>
      <w:bCs/>
      <w:color w:val="000000"/>
      <w:sz w:val="28"/>
    </w:rPr>
  </w:style>
  <w:style w:type="paragraph" w:customStyle="1" w:styleId="AveryStyle15">
    <w:name w:val="Avery Style 15"/>
    <w:uiPriority w:val="99"/>
    <w:rsid w:val="00F403EA"/>
    <w:pPr>
      <w:spacing w:after="0" w:line="240" w:lineRule="auto"/>
      <w:jc w:val="center"/>
    </w:pPr>
    <w:rPr>
      <w:bCs/>
      <w:color w:val="000000"/>
      <w:sz w:val="16"/>
    </w:rPr>
  </w:style>
  <w:style w:type="paragraph" w:customStyle="1" w:styleId="AveryStyle16">
    <w:name w:val="Avery Style 16"/>
    <w:uiPriority w:val="99"/>
    <w:rsid w:val="00F403EA"/>
    <w:pPr>
      <w:spacing w:after="0" w:line="240" w:lineRule="auto"/>
      <w:jc w:val="center"/>
    </w:pPr>
    <w:rPr>
      <w:bCs/>
      <w:color w:val="000000"/>
      <w:sz w:val="16"/>
    </w:rPr>
  </w:style>
  <w:style w:type="paragraph" w:customStyle="1" w:styleId="AveryStyle17">
    <w:name w:val="Avery Style 17"/>
    <w:uiPriority w:val="99"/>
    <w:rsid w:val="00F403EA"/>
    <w:pPr>
      <w:spacing w:after="0" w:line="240" w:lineRule="auto"/>
      <w:jc w:val="center"/>
    </w:pPr>
    <w:rPr>
      <w:bCs/>
      <w:color w:val="000000"/>
      <w:sz w:val="28"/>
    </w:rPr>
  </w:style>
  <w:style w:type="paragraph" w:customStyle="1" w:styleId="AveryStyle18">
    <w:name w:val="Avery Style 18"/>
    <w:uiPriority w:val="99"/>
    <w:rsid w:val="00F403EA"/>
    <w:pPr>
      <w:spacing w:after="0" w:line="240" w:lineRule="auto"/>
      <w:jc w:val="center"/>
    </w:pPr>
    <w:rPr>
      <w:bCs/>
      <w:color w:val="000000"/>
      <w:sz w:val="16"/>
    </w:rPr>
  </w:style>
  <w:style w:type="paragraph" w:customStyle="1" w:styleId="AveryStyle19">
    <w:name w:val="Avery Style 19"/>
    <w:uiPriority w:val="99"/>
    <w:rsid w:val="00F403EA"/>
    <w:pPr>
      <w:spacing w:after="0" w:line="240" w:lineRule="auto"/>
      <w:jc w:val="center"/>
    </w:pPr>
    <w:rPr>
      <w:bCs/>
      <w:color w:val="000000"/>
      <w:sz w:val="16"/>
    </w:rPr>
  </w:style>
  <w:style w:type="paragraph" w:customStyle="1" w:styleId="AveryStyle20">
    <w:name w:val="Avery Style 20"/>
    <w:uiPriority w:val="99"/>
    <w:rsid w:val="00F403EA"/>
    <w:pPr>
      <w:spacing w:after="0" w:line="240" w:lineRule="auto"/>
      <w:jc w:val="center"/>
    </w:pPr>
    <w:rPr>
      <w:bCs/>
      <w:color w:val="000000"/>
      <w:sz w:val="28"/>
    </w:rPr>
  </w:style>
  <w:style w:type="paragraph" w:customStyle="1" w:styleId="AveryStyle21">
    <w:name w:val="Avery Style 21"/>
    <w:uiPriority w:val="99"/>
    <w:rsid w:val="00F403EA"/>
    <w:pPr>
      <w:spacing w:after="0" w:line="240" w:lineRule="auto"/>
      <w:jc w:val="center"/>
    </w:pPr>
    <w:rPr>
      <w:bCs/>
      <w:color w:val="000000"/>
      <w:sz w:val="16"/>
    </w:rPr>
  </w:style>
  <w:style w:type="paragraph" w:customStyle="1" w:styleId="AveryStyle22">
    <w:name w:val="Avery Style 22"/>
    <w:uiPriority w:val="99"/>
    <w:rsid w:val="00F403EA"/>
    <w:pPr>
      <w:spacing w:after="0" w:line="240" w:lineRule="auto"/>
      <w:jc w:val="center"/>
    </w:pPr>
    <w:rPr>
      <w:bCs/>
      <w:color w:val="000000"/>
      <w:sz w:val="16"/>
    </w:rPr>
  </w:style>
  <w:style w:type="paragraph" w:customStyle="1" w:styleId="AveryStyle23">
    <w:name w:val="Avery Style 23"/>
    <w:uiPriority w:val="99"/>
    <w:rsid w:val="00F403EA"/>
    <w:pPr>
      <w:spacing w:after="0" w:line="240" w:lineRule="auto"/>
      <w:jc w:val="center"/>
    </w:pPr>
    <w:rPr>
      <w:bCs/>
      <w:color w:val="000000"/>
      <w:sz w:val="28"/>
    </w:rPr>
  </w:style>
  <w:style w:type="paragraph" w:customStyle="1" w:styleId="AveryStyle24">
    <w:name w:val="Avery Style 24"/>
    <w:uiPriority w:val="99"/>
    <w:rsid w:val="00F403EA"/>
    <w:pPr>
      <w:spacing w:after="0" w:line="240" w:lineRule="auto"/>
      <w:jc w:val="center"/>
    </w:pPr>
    <w:rPr>
      <w:bCs/>
      <w:color w:val="000000"/>
      <w:sz w:val="16"/>
    </w:rPr>
  </w:style>
  <w:style w:type="paragraph" w:customStyle="1" w:styleId="AveryStyle25">
    <w:name w:val="Avery Style 25"/>
    <w:uiPriority w:val="99"/>
    <w:rsid w:val="00F403EA"/>
    <w:pPr>
      <w:spacing w:after="0" w:line="240" w:lineRule="auto"/>
      <w:jc w:val="center"/>
    </w:pPr>
    <w:rPr>
      <w:bCs/>
      <w:color w:val="000000"/>
      <w:sz w:val="16"/>
    </w:rPr>
  </w:style>
  <w:style w:type="paragraph" w:customStyle="1" w:styleId="AveryStyle26">
    <w:name w:val="Avery Style 26"/>
    <w:uiPriority w:val="99"/>
    <w:rsid w:val="00F403EA"/>
    <w:pPr>
      <w:spacing w:after="0" w:line="240" w:lineRule="auto"/>
      <w:jc w:val="center"/>
    </w:pPr>
    <w:rPr>
      <w:bCs/>
      <w:color w:val="000000"/>
      <w:sz w:val="28"/>
    </w:rPr>
  </w:style>
  <w:style w:type="paragraph" w:customStyle="1" w:styleId="AveryStyle27">
    <w:name w:val="Avery Style 27"/>
    <w:uiPriority w:val="99"/>
    <w:rsid w:val="00F403EA"/>
    <w:pPr>
      <w:spacing w:after="0" w:line="240" w:lineRule="auto"/>
      <w:jc w:val="center"/>
    </w:pPr>
    <w:rPr>
      <w:bCs/>
      <w:color w:val="000000"/>
      <w:sz w:val="16"/>
    </w:rPr>
  </w:style>
  <w:style w:type="paragraph" w:customStyle="1" w:styleId="AveryStyle28">
    <w:name w:val="Avery Style 28"/>
    <w:uiPriority w:val="99"/>
    <w:rsid w:val="00F403EA"/>
    <w:pPr>
      <w:spacing w:after="0" w:line="240" w:lineRule="auto"/>
      <w:jc w:val="center"/>
    </w:pPr>
    <w:rPr>
      <w:bCs/>
      <w:color w:val="000000"/>
      <w:sz w:val="16"/>
    </w:rPr>
  </w:style>
  <w:style w:type="paragraph" w:customStyle="1" w:styleId="AveryStyle29">
    <w:name w:val="Avery Style 29"/>
    <w:uiPriority w:val="99"/>
    <w:rsid w:val="00F403EA"/>
    <w:pPr>
      <w:spacing w:after="0" w:line="240" w:lineRule="auto"/>
      <w:jc w:val="center"/>
    </w:pPr>
    <w:rPr>
      <w:bCs/>
      <w:color w:val="000000"/>
      <w:sz w:val="28"/>
    </w:rPr>
  </w:style>
  <w:style w:type="paragraph" w:customStyle="1" w:styleId="AveryStyle30">
    <w:name w:val="Avery Style 30"/>
    <w:uiPriority w:val="99"/>
    <w:rsid w:val="00F403EA"/>
    <w:pPr>
      <w:spacing w:after="0" w:line="240" w:lineRule="auto"/>
      <w:jc w:val="center"/>
    </w:pPr>
    <w:rPr>
      <w:bCs/>
      <w:color w:val="000000"/>
      <w:sz w:val="16"/>
    </w:rPr>
  </w:style>
  <w:style w:type="paragraph" w:customStyle="1" w:styleId="AveryStyle31">
    <w:name w:val="Avery Style 31"/>
    <w:uiPriority w:val="99"/>
    <w:rsid w:val="00F403EA"/>
    <w:pPr>
      <w:spacing w:after="0" w:line="240" w:lineRule="auto"/>
      <w:jc w:val="center"/>
    </w:pPr>
    <w:rPr>
      <w:bCs/>
      <w:color w:val="000000"/>
      <w:sz w:val="16"/>
    </w:rPr>
  </w:style>
  <w:style w:type="paragraph" w:styleId="BalloonText">
    <w:name w:val="Balloon Text"/>
    <w:basedOn w:val="Normal"/>
    <w:link w:val="BalloonTextChar"/>
    <w:uiPriority w:val="99"/>
    <w:semiHidden/>
    <w:unhideWhenUsed/>
    <w:rsid w:val="0076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00"/>
    <w:rPr>
      <w:rFonts w:ascii="Tahoma" w:eastAsiaTheme="minorHAnsi" w:hAnsi="Tahoma" w:cs="Tahoma"/>
      <w:sz w:val="16"/>
      <w:szCs w:val="16"/>
    </w:rPr>
  </w:style>
  <w:style w:type="character" w:styleId="Hyperlink">
    <w:name w:val="Hyperlink"/>
    <w:basedOn w:val="DefaultParagraphFont"/>
    <w:uiPriority w:val="99"/>
    <w:unhideWhenUsed/>
    <w:rsid w:val="00761F0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Application%20Data\Microsoft\Templates\av_bc10fl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averyTemplate xmlns="averytemplate2007" averyName="U-0113-01_Office_1001-02_en.docm">
  <language>en</language>
  <section id="1">
    <productGroup>U-0113-01</productGroup>
    <productType>BusinessCard_FrontOnly</productType>
    <fill id="1">
      <content id="PF0" type="Textbox" description="Company Name" font="+Body" panel1="TextBox_MP1_PF0_PF4_154.5_27"/>
      <content id="PF1" type="Textbox" description="Name and Title" font="+Body" panel1="TextBox_MP1_PF1_PF5_153_27.75"/>
      <content id="PF3" type="Textbox" description="Contact Information" font="+Body" panel1="TextBox_MP1_PF3_PF7_153_50.25"/>
    </fill>
    <pictures baseContentId="PF2" alt="Black and Blue Flourish">
      <pp id="6" x="12.6" y="20.25"/>
      <pp id="10" x="12.6" y="20.25"/>
      <pp id="14" x="12.6" y="20.25"/>
      <pp id="18" x="12.6" y="20.25"/>
      <pp id="22" x="12.6" y="20.25"/>
      <pp id="26" x="12.6" y="20.25"/>
      <pp id="30" x="12.6" y="20.25"/>
      <pp id="34" x="12.6" y="20.25"/>
      <pp id="38" x="12.6" y="20.25"/>
      <pp id="42" x="12.6" y="20.25"/>
    </pictures>
    <addSheet tables="1"/>
  </section>
</averyTemplate>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4228BC0E-4B09-4E20-9EDE-F21D0C6088FA}">
  <ds:schemaRefs>
    <ds:schemaRef ds:uri="averytemplate2007"/>
  </ds:schemaRefs>
</ds:datastoreItem>
</file>

<file path=customXml/itemProps2.xml><?xml version="1.0" encoding="utf-8"?>
<ds:datastoreItem xmlns:ds="http://schemas.openxmlformats.org/officeDocument/2006/customXml" ds:itemID="{688BC6EA-951B-4034-8CD0-EFAC08B5AD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93E13-7AFB-48E7-9C3A-3792B7E8F224}">
  <ds:schemaRefs>
    <ds:schemaRef ds:uri="averytemplate2007"/>
  </ds:schemaRefs>
</ds:datastoreItem>
</file>

<file path=customXml/itemProps4.xml><?xml version="1.0" encoding="utf-8"?>
<ds:datastoreItem xmlns:ds="http://schemas.openxmlformats.org/officeDocument/2006/customXml" ds:itemID="{B3732413-E786-4A64-8A80-BD54204E69FC}">
  <ds:schemaRefs>
    <ds:schemaRef ds:uri="http://schemas.microsoft.com/sharepoint/v3/contenttype/forms"/>
  </ds:schemaRefs>
</ds:datastoreItem>
</file>

<file path=customXml/itemProps5.xml><?xml version="1.0" encoding="utf-8"?>
<ds:datastoreItem xmlns:ds="http://schemas.openxmlformats.org/officeDocument/2006/customXml" ds:itemID="{1818AA99-4ACF-49E5-A08B-13B43787ADC1}">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av_bc10flur</Template>
  <TotalTime>26</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Avery Dennison Corporation</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Harden</dc:creator>
  <cp:keywords/>
  <dc:description/>
  <cp:lastModifiedBy>Jen Harden</cp:lastModifiedBy>
  <cp:revision>1</cp:revision>
  <dcterms:created xsi:type="dcterms:W3CDTF">2010-05-29T02:51:00Z</dcterms:created>
  <dcterms:modified xsi:type="dcterms:W3CDTF">2010-05-29T03:17:00Z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TC018325049991</vt:lpwstr>
  </property>
</Properties>
</file>